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43D1" w14:textId="66D2FD97" w:rsidR="00004D7E" w:rsidRPr="00C516B3" w:rsidRDefault="008901A3" w:rsidP="008901A3">
      <w:pPr>
        <w:spacing w:after="0" w:line="240" w:lineRule="auto"/>
        <w:jc w:val="center"/>
        <w:rPr>
          <w:sz w:val="28"/>
          <w:szCs w:val="28"/>
          <w:lang w:val="fr-FR"/>
        </w:rPr>
      </w:pPr>
      <w:r w:rsidRPr="00C516B3">
        <w:rPr>
          <w:sz w:val="28"/>
          <w:szCs w:val="28"/>
          <w:lang w:val="fr-FR"/>
        </w:rPr>
        <w:t xml:space="preserve">3. </w:t>
      </w:r>
      <w:r w:rsidR="00C516B3" w:rsidRPr="00C516B3">
        <w:rPr>
          <w:sz w:val="28"/>
          <w:szCs w:val="28"/>
          <w:lang w:val="fr-FR"/>
        </w:rPr>
        <w:t>Équipe de coordination locale</w:t>
      </w:r>
    </w:p>
    <w:p w14:paraId="4AF46B8B" w14:textId="77777777" w:rsidR="008901A3" w:rsidRPr="00C516B3" w:rsidRDefault="008901A3" w:rsidP="008901A3">
      <w:pPr>
        <w:spacing w:after="0" w:line="240" w:lineRule="auto"/>
        <w:jc w:val="center"/>
        <w:rPr>
          <w:sz w:val="28"/>
          <w:szCs w:val="28"/>
          <w:lang w:val="fr-FR"/>
        </w:rPr>
      </w:pPr>
    </w:p>
    <w:p w14:paraId="14DD5C8E" w14:textId="74A8AC69" w:rsidR="00004D7E" w:rsidRPr="00C516B3" w:rsidRDefault="00C516B3" w:rsidP="008901A3">
      <w:pPr>
        <w:spacing w:after="0" w:line="240" w:lineRule="auto"/>
        <w:jc w:val="both"/>
        <w:rPr>
          <w:lang w:val="fr-FR"/>
        </w:rPr>
      </w:pPr>
      <w:r w:rsidRPr="00C516B3">
        <w:rPr>
          <w:lang w:val="fr-FR"/>
        </w:rPr>
        <w:t xml:space="preserve">Dans le cadre de la proposition complète de création d'une </w:t>
      </w:r>
      <w:r w:rsidR="00AC601A" w:rsidRPr="00AC601A">
        <w:rPr>
          <w:lang w:val="fr-FR"/>
        </w:rPr>
        <w:t>Centre de compétence en éducation numérique (CCoEN)</w:t>
      </w:r>
      <w:r w:rsidR="00AC601A">
        <w:rPr>
          <w:lang w:val="fr-FR"/>
        </w:rPr>
        <w:t xml:space="preserve">, </w:t>
      </w:r>
      <w:r w:rsidRPr="00C516B3">
        <w:rPr>
          <w:lang w:val="fr-FR"/>
        </w:rPr>
        <w:t>veuillez fournir les informations suivantes sur les personnes qui seront désignées pour gérer et coordonner l'initiative</w:t>
      </w:r>
      <w:r>
        <w:rPr>
          <w:lang w:val="fr-FR"/>
        </w:rPr>
        <w:t xml:space="preserve"> </w:t>
      </w:r>
      <w:r w:rsidRPr="00C516B3">
        <w:rPr>
          <w:lang w:val="fr-FR"/>
        </w:rPr>
        <w:t>:</w:t>
      </w:r>
    </w:p>
    <w:p w14:paraId="363ED86D" w14:textId="4B75DCAD" w:rsidR="00004D7E" w:rsidRPr="00C516B3" w:rsidRDefault="00004D7E" w:rsidP="008901A3">
      <w:pPr>
        <w:spacing w:after="0" w:line="240" w:lineRule="auto"/>
        <w:jc w:val="both"/>
        <w:rPr>
          <w:lang w:val="fr-FR"/>
        </w:rPr>
      </w:pPr>
      <w:r w:rsidRPr="00C516B3">
        <w:rPr>
          <w:lang w:val="fr-FR"/>
        </w:rPr>
        <w:tab/>
      </w:r>
      <w:r w:rsidRPr="00C516B3">
        <w:rPr>
          <w:lang w:val="fr-FR"/>
        </w:rPr>
        <w:tab/>
      </w:r>
      <w:r w:rsidRPr="00C516B3">
        <w:rPr>
          <w:lang w:val="fr-FR"/>
        </w:rPr>
        <w:tab/>
      </w:r>
      <w:r w:rsidRPr="00C516B3">
        <w:rPr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8901A3" w14:paraId="0C9DC9D0" w14:textId="77777777" w:rsidTr="008901A3">
        <w:tc>
          <w:tcPr>
            <w:tcW w:w="2245" w:type="dxa"/>
          </w:tcPr>
          <w:p w14:paraId="793BA88B" w14:textId="44D2A0EA" w:rsidR="008901A3" w:rsidRDefault="00C516B3" w:rsidP="008901A3">
            <w:pPr>
              <w:jc w:val="both"/>
            </w:pPr>
            <w:r w:rsidRPr="00C516B3">
              <w:t>nom de l'institution</w:t>
            </w:r>
          </w:p>
        </w:tc>
        <w:tc>
          <w:tcPr>
            <w:tcW w:w="6771" w:type="dxa"/>
          </w:tcPr>
          <w:p w14:paraId="00BDCE3E" w14:textId="77777777" w:rsidR="008901A3" w:rsidRDefault="008901A3" w:rsidP="008901A3">
            <w:pPr>
              <w:jc w:val="both"/>
            </w:pPr>
          </w:p>
        </w:tc>
      </w:tr>
    </w:tbl>
    <w:p w14:paraId="35A6298E" w14:textId="77777777" w:rsidR="008901A3" w:rsidRPr="008901A3" w:rsidRDefault="008901A3" w:rsidP="008901A3">
      <w:pPr>
        <w:spacing w:after="0" w:line="240" w:lineRule="auto"/>
        <w:jc w:val="both"/>
      </w:pPr>
    </w:p>
    <w:p w14:paraId="6EC64241" w14:textId="1FEDF9A5" w:rsidR="00004D7E" w:rsidRPr="008901A3" w:rsidRDefault="00C516B3" w:rsidP="008901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516B3">
        <w:rPr>
          <w:b/>
          <w:bCs/>
        </w:rPr>
        <w:t>Chef de projet</w:t>
      </w:r>
    </w:p>
    <w:p w14:paraId="2AB5CD52" w14:textId="77777777" w:rsidR="008901A3" w:rsidRPr="008901A3" w:rsidRDefault="008901A3" w:rsidP="008901A3">
      <w:pPr>
        <w:pStyle w:val="ListParagraph"/>
        <w:spacing w:after="0" w:line="240" w:lineRule="auto"/>
        <w:rPr>
          <w:b/>
          <w:bCs/>
        </w:rPr>
      </w:pPr>
    </w:p>
    <w:p w14:paraId="0A533960" w14:textId="77777777" w:rsidR="00C516B3" w:rsidRDefault="00C516B3" w:rsidP="00C516B3">
      <w:pPr>
        <w:spacing w:after="0" w:line="240" w:lineRule="auto"/>
        <w:ind w:left="1440" w:hanging="1440"/>
        <w:rPr>
          <w:lang w:val="fr-FR"/>
        </w:rPr>
      </w:pPr>
      <w:r w:rsidRPr="00C516B3">
        <w:rPr>
          <w:lang w:val="fr-FR"/>
        </w:rPr>
        <w:t>Tâches principales</w:t>
      </w:r>
      <w:r>
        <w:rPr>
          <w:lang w:val="fr-FR"/>
        </w:rPr>
        <w:t xml:space="preserve"> </w:t>
      </w:r>
      <w:r w:rsidRPr="00C516B3">
        <w:rPr>
          <w:lang w:val="fr-FR"/>
        </w:rPr>
        <w:t xml:space="preserve">: Assumer la responsabilité globale de l'initiative et la promouvoir au sein de </w:t>
      </w:r>
      <w:r>
        <w:rPr>
          <w:lang w:val="fr-FR"/>
        </w:rPr>
        <w:t xml:space="preserve">    </w:t>
      </w:r>
    </w:p>
    <w:p w14:paraId="7EB00B7E" w14:textId="334F8C01" w:rsidR="00C516B3" w:rsidRPr="00C516B3" w:rsidRDefault="00C516B3" w:rsidP="00C516B3">
      <w:pPr>
        <w:spacing w:after="0" w:line="240" w:lineRule="auto"/>
        <w:ind w:left="1440" w:hanging="1440"/>
        <w:rPr>
          <w:lang w:val="fr-FR"/>
        </w:rPr>
      </w:pPr>
      <w:r>
        <w:rPr>
          <w:lang w:val="fr-FR"/>
        </w:rPr>
        <w:t xml:space="preserve">                                     </w:t>
      </w:r>
      <w:r w:rsidRPr="00C516B3">
        <w:rPr>
          <w:lang w:val="fr-FR"/>
        </w:rPr>
        <w:t>l'institution;</w:t>
      </w:r>
    </w:p>
    <w:p w14:paraId="43562AE4" w14:textId="77777777" w:rsidR="00C516B3" w:rsidRDefault="00C516B3" w:rsidP="00C516B3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</w:t>
      </w:r>
      <w:r w:rsidRPr="00C516B3">
        <w:rPr>
          <w:lang w:val="fr-FR"/>
        </w:rPr>
        <w:t xml:space="preserve">Assurer la coordination globale avec toutes les entités impliquées de </w:t>
      </w:r>
      <w:r>
        <w:rPr>
          <w:lang w:val="fr-FR"/>
        </w:rPr>
        <w:t xml:space="preserve">  </w:t>
      </w:r>
    </w:p>
    <w:p w14:paraId="42B5DC7B" w14:textId="1E036460" w:rsidR="00C516B3" w:rsidRPr="00C516B3" w:rsidRDefault="00C516B3" w:rsidP="00C516B3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</w:t>
      </w:r>
      <w:r w:rsidRPr="00C516B3">
        <w:rPr>
          <w:lang w:val="fr-FR"/>
        </w:rPr>
        <w:t>l'institution.</w:t>
      </w:r>
    </w:p>
    <w:p w14:paraId="55D83053" w14:textId="77777777" w:rsidR="00C516B3" w:rsidRPr="00C516B3" w:rsidRDefault="00C516B3" w:rsidP="00C516B3">
      <w:pPr>
        <w:spacing w:after="0" w:line="240" w:lineRule="auto"/>
        <w:ind w:left="1440" w:hanging="1440"/>
        <w:rPr>
          <w:lang w:val="fr-FR"/>
        </w:rPr>
      </w:pPr>
    </w:p>
    <w:p w14:paraId="01A1ABBF" w14:textId="462F66DD" w:rsidR="008901A3" w:rsidRPr="00C516B3" w:rsidRDefault="00C516B3" w:rsidP="00C516B3">
      <w:pPr>
        <w:spacing w:after="0" w:line="240" w:lineRule="auto"/>
        <w:ind w:left="1440" w:hanging="1440"/>
        <w:rPr>
          <w:lang w:val="fr-FR"/>
        </w:rPr>
      </w:pPr>
      <w:r w:rsidRPr="00C516B3">
        <w:rPr>
          <w:lang w:val="fr-FR"/>
        </w:rPr>
        <w:t>Profil</w:t>
      </w:r>
      <w:r>
        <w:rPr>
          <w:lang w:val="fr-FR"/>
        </w:rPr>
        <w:t xml:space="preserve"> </w:t>
      </w:r>
      <w:r w:rsidRPr="00C516B3">
        <w:rPr>
          <w:lang w:val="fr-FR"/>
        </w:rPr>
        <w:t>: Universitaire, faisant partie de la direction de l'établissement, dont les responsabilités sont liées aux aspects pédagogiques du projet.</w:t>
      </w:r>
    </w:p>
    <w:p w14:paraId="37889026" w14:textId="77777777" w:rsidR="008901A3" w:rsidRPr="00C516B3" w:rsidRDefault="008901A3" w:rsidP="008901A3">
      <w:pPr>
        <w:spacing w:after="0" w:line="240" w:lineRule="auto"/>
        <w:rPr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516B3" w14:paraId="058C17B5" w14:textId="77777777" w:rsidTr="00C516B3">
        <w:tc>
          <w:tcPr>
            <w:tcW w:w="3964" w:type="dxa"/>
          </w:tcPr>
          <w:p w14:paraId="09277974" w14:textId="6BFA4466" w:rsidR="00C516B3" w:rsidRDefault="00C516B3" w:rsidP="00C516B3">
            <w:r w:rsidRPr="0004784E">
              <w:t>Nom</w:t>
            </w:r>
          </w:p>
        </w:tc>
        <w:tc>
          <w:tcPr>
            <w:tcW w:w="5670" w:type="dxa"/>
          </w:tcPr>
          <w:p w14:paraId="4A6AFD81" w14:textId="77777777" w:rsidR="00C516B3" w:rsidRDefault="00C516B3" w:rsidP="00C516B3"/>
        </w:tc>
      </w:tr>
      <w:tr w:rsidR="00C516B3" w14:paraId="5DCA521D" w14:textId="77777777" w:rsidTr="00C516B3">
        <w:tc>
          <w:tcPr>
            <w:tcW w:w="3964" w:type="dxa"/>
          </w:tcPr>
          <w:p w14:paraId="6A76260F" w14:textId="2CED4CC0" w:rsidR="00C516B3" w:rsidRDefault="00C516B3" w:rsidP="00C516B3">
            <w:r w:rsidRPr="0004784E">
              <w:t>Prénom</w:t>
            </w:r>
            <w:r w:rsidR="00A86D99">
              <w:t>(s)</w:t>
            </w:r>
          </w:p>
        </w:tc>
        <w:tc>
          <w:tcPr>
            <w:tcW w:w="5670" w:type="dxa"/>
          </w:tcPr>
          <w:p w14:paraId="519F0D34" w14:textId="77777777" w:rsidR="00C516B3" w:rsidRDefault="00C516B3" w:rsidP="00C516B3"/>
        </w:tc>
      </w:tr>
      <w:tr w:rsidR="00C516B3" w14:paraId="4A4798D3" w14:textId="77777777" w:rsidTr="00C516B3">
        <w:tc>
          <w:tcPr>
            <w:tcW w:w="3964" w:type="dxa"/>
          </w:tcPr>
          <w:p w14:paraId="35BD14A7" w14:textId="61663804" w:rsidR="00C516B3" w:rsidRDefault="00C516B3" w:rsidP="00C516B3">
            <w:r w:rsidRPr="0004784E">
              <w:t>Titre</w:t>
            </w:r>
          </w:p>
        </w:tc>
        <w:tc>
          <w:tcPr>
            <w:tcW w:w="5670" w:type="dxa"/>
          </w:tcPr>
          <w:p w14:paraId="31CE16A5" w14:textId="77777777" w:rsidR="00C516B3" w:rsidRDefault="00C516B3" w:rsidP="00C516B3"/>
        </w:tc>
      </w:tr>
      <w:tr w:rsidR="00C516B3" w14:paraId="7154C790" w14:textId="77777777" w:rsidTr="00C516B3">
        <w:tc>
          <w:tcPr>
            <w:tcW w:w="3964" w:type="dxa"/>
          </w:tcPr>
          <w:p w14:paraId="37BEAB2C" w14:textId="26CC2C3D" w:rsidR="00C516B3" w:rsidRDefault="00C516B3" w:rsidP="00C516B3">
            <w:r w:rsidRPr="0004784E">
              <w:t>Position dans l'institution</w:t>
            </w:r>
          </w:p>
        </w:tc>
        <w:tc>
          <w:tcPr>
            <w:tcW w:w="5670" w:type="dxa"/>
          </w:tcPr>
          <w:p w14:paraId="28B98CA1" w14:textId="77777777" w:rsidR="00C516B3" w:rsidRDefault="00C516B3" w:rsidP="00C516B3"/>
        </w:tc>
      </w:tr>
      <w:tr w:rsidR="00C516B3" w14:paraId="61CC332A" w14:textId="77777777" w:rsidTr="00C516B3">
        <w:tc>
          <w:tcPr>
            <w:tcW w:w="3964" w:type="dxa"/>
          </w:tcPr>
          <w:p w14:paraId="5C78DFAA" w14:textId="3A2FDEB4" w:rsidR="00C516B3" w:rsidRDefault="00C516B3" w:rsidP="00C516B3">
            <w:r w:rsidRPr="0004784E">
              <w:t>Adresse e-mail</w:t>
            </w:r>
          </w:p>
        </w:tc>
        <w:tc>
          <w:tcPr>
            <w:tcW w:w="5670" w:type="dxa"/>
          </w:tcPr>
          <w:p w14:paraId="24295C71" w14:textId="77777777" w:rsidR="00C516B3" w:rsidRDefault="00C516B3" w:rsidP="00C516B3"/>
        </w:tc>
      </w:tr>
      <w:tr w:rsidR="00C516B3" w:rsidRPr="00C516B3" w14:paraId="448D2F8A" w14:textId="77777777" w:rsidTr="00C516B3">
        <w:tc>
          <w:tcPr>
            <w:tcW w:w="3964" w:type="dxa"/>
          </w:tcPr>
          <w:p w14:paraId="71D3C379" w14:textId="0721BA3B" w:rsidR="00C516B3" w:rsidRPr="00C516B3" w:rsidRDefault="00C516B3" w:rsidP="00C516B3">
            <w:pPr>
              <w:rPr>
                <w:lang w:val="fr-FR"/>
              </w:rPr>
            </w:pPr>
            <w:r w:rsidRPr="00C516B3">
              <w:rPr>
                <w:lang w:val="fr-FR"/>
              </w:rPr>
              <w:t>Téléphone (inclure l'indicatif du pays)</w:t>
            </w:r>
          </w:p>
        </w:tc>
        <w:tc>
          <w:tcPr>
            <w:tcW w:w="5670" w:type="dxa"/>
          </w:tcPr>
          <w:p w14:paraId="63FEE467" w14:textId="77777777" w:rsidR="00C516B3" w:rsidRPr="00C516B3" w:rsidRDefault="00C516B3" w:rsidP="00C516B3">
            <w:pPr>
              <w:rPr>
                <w:lang w:val="fr-FR"/>
              </w:rPr>
            </w:pPr>
          </w:p>
        </w:tc>
      </w:tr>
      <w:tr w:rsidR="00C516B3" w14:paraId="32F4A513" w14:textId="77777777" w:rsidTr="00C516B3">
        <w:tc>
          <w:tcPr>
            <w:tcW w:w="3964" w:type="dxa"/>
          </w:tcPr>
          <w:p w14:paraId="64C5243B" w14:textId="67E4C3FD" w:rsidR="00C516B3" w:rsidRDefault="00C516B3" w:rsidP="00C516B3">
            <w:r w:rsidRPr="0004784E">
              <w:t>Qualifications académiques pertinentes</w:t>
            </w:r>
          </w:p>
        </w:tc>
        <w:tc>
          <w:tcPr>
            <w:tcW w:w="5670" w:type="dxa"/>
          </w:tcPr>
          <w:p w14:paraId="7A0BD4EE" w14:textId="77777777" w:rsidR="00C516B3" w:rsidRDefault="00C516B3" w:rsidP="00C516B3"/>
        </w:tc>
      </w:tr>
    </w:tbl>
    <w:p w14:paraId="08220904" w14:textId="47CCC6A4" w:rsidR="00004D7E" w:rsidRDefault="00004D7E" w:rsidP="008901A3">
      <w:pPr>
        <w:spacing w:after="0" w:line="240" w:lineRule="auto"/>
      </w:pPr>
    </w:p>
    <w:p w14:paraId="15ED5CC5" w14:textId="3C14EF95" w:rsidR="008901A3" w:rsidRPr="00C516B3" w:rsidRDefault="00C516B3" w:rsidP="008901A3">
      <w:pPr>
        <w:spacing w:after="0" w:line="240" w:lineRule="auto"/>
        <w:rPr>
          <w:lang w:val="fr-FR"/>
        </w:rPr>
      </w:pPr>
      <w:r w:rsidRPr="00C516B3">
        <w:rPr>
          <w:lang w:val="fr-FR"/>
        </w:rPr>
        <w:t>Expérience actuelle (ou antérieure) dans un rôle pertinent (maximum 200 mots)</w:t>
      </w:r>
      <w:r>
        <w:rPr>
          <w:lang w:val="fr-FR"/>
        </w:rPr>
        <w:t xml:space="preserve"> </w:t>
      </w:r>
      <w:r w:rsidRPr="00C516B3">
        <w:rPr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:rsidRPr="00C516B3" w14:paraId="1DED8344" w14:textId="77777777" w:rsidTr="008901A3">
        <w:tc>
          <w:tcPr>
            <w:tcW w:w="9016" w:type="dxa"/>
          </w:tcPr>
          <w:p w14:paraId="71F8DCA4" w14:textId="77777777" w:rsidR="008901A3" w:rsidRPr="00C516B3" w:rsidRDefault="008901A3" w:rsidP="008901A3">
            <w:pPr>
              <w:rPr>
                <w:lang w:val="fr-FR"/>
              </w:rPr>
            </w:pPr>
          </w:p>
          <w:p w14:paraId="6751435E" w14:textId="77777777" w:rsidR="008901A3" w:rsidRPr="00C516B3" w:rsidRDefault="008901A3" w:rsidP="008901A3">
            <w:pPr>
              <w:rPr>
                <w:lang w:val="fr-FR"/>
              </w:rPr>
            </w:pPr>
          </w:p>
          <w:p w14:paraId="11DBF9FE" w14:textId="77777777" w:rsidR="008901A3" w:rsidRPr="00C516B3" w:rsidRDefault="008901A3" w:rsidP="008901A3">
            <w:pPr>
              <w:rPr>
                <w:lang w:val="fr-FR"/>
              </w:rPr>
            </w:pPr>
          </w:p>
          <w:p w14:paraId="3BB89129" w14:textId="77777777" w:rsidR="008901A3" w:rsidRPr="00C516B3" w:rsidRDefault="008901A3" w:rsidP="008901A3">
            <w:pPr>
              <w:rPr>
                <w:lang w:val="fr-FR"/>
              </w:rPr>
            </w:pPr>
          </w:p>
          <w:p w14:paraId="17DFA6CD" w14:textId="77777777" w:rsidR="008901A3" w:rsidRPr="00C516B3" w:rsidRDefault="008901A3" w:rsidP="008901A3">
            <w:pPr>
              <w:rPr>
                <w:lang w:val="fr-FR"/>
              </w:rPr>
            </w:pPr>
          </w:p>
          <w:p w14:paraId="5CA76C2B" w14:textId="32A5A60A" w:rsidR="008901A3" w:rsidRPr="00C516B3" w:rsidRDefault="008901A3" w:rsidP="008901A3">
            <w:pPr>
              <w:rPr>
                <w:lang w:val="fr-FR"/>
              </w:rPr>
            </w:pPr>
          </w:p>
        </w:tc>
      </w:tr>
    </w:tbl>
    <w:p w14:paraId="63594A54" w14:textId="2DFF2E3E" w:rsidR="008901A3" w:rsidRPr="00C516B3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319DDC76" w14:textId="101F6FD7" w:rsidR="008901A3" w:rsidRPr="00C516B3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21123DD6" w14:textId="77777777" w:rsidR="008901A3" w:rsidRPr="00C516B3" w:rsidRDefault="008901A3" w:rsidP="0089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17DDA0DD" w14:textId="4F6E28E7" w:rsidR="00004D7E" w:rsidRPr="008901A3" w:rsidRDefault="00C516B3" w:rsidP="008901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516B3">
        <w:rPr>
          <w:b/>
          <w:bCs/>
        </w:rPr>
        <w:t>Coordinateur académique</w:t>
      </w:r>
    </w:p>
    <w:p w14:paraId="560EDFFD" w14:textId="77777777" w:rsidR="008901A3" w:rsidRPr="008901A3" w:rsidRDefault="008901A3" w:rsidP="008901A3">
      <w:pPr>
        <w:pStyle w:val="ListParagraph"/>
        <w:spacing w:after="0" w:line="240" w:lineRule="auto"/>
        <w:rPr>
          <w:b/>
          <w:bCs/>
        </w:rPr>
      </w:pPr>
    </w:p>
    <w:p w14:paraId="36E47742" w14:textId="751002E9" w:rsidR="00A86D99" w:rsidRPr="00A86D99" w:rsidRDefault="00A86D99" w:rsidP="00A86D99">
      <w:pPr>
        <w:spacing w:after="0" w:line="240" w:lineRule="auto"/>
        <w:ind w:left="1440" w:hanging="1440"/>
        <w:rPr>
          <w:lang w:val="fr-FR"/>
        </w:rPr>
      </w:pPr>
      <w:r w:rsidRPr="00A86D99">
        <w:rPr>
          <w:lang w:val="fr-FR"/>
        </w:rPr>
        <w:t>Tâches principales</w:t>
      </w:r>
      <w:r>
        <w:rPr>
          <w:lang w:val="fr-FR"/>
        </w:rPr>
        <w:t xml:space="preserve"> </w:t>
      </w:r>
      <w:r w:rsidRPr="00A86D99">
        <w:rPr>
          <w:lang w:val="fr-FR"/>
        </w:rPr>
        <w:t>: assurer la liaison avec les collègues membres du corps professoral</w:t>
      </w:r>
      <w:r>
        <w:rPr>
          <w:lang w:val="fr-FR"/>
        </w:rPr>
        <w:t xml:space="preserve"> </w:t>
      </w:r>
      <w:r w:rsidRPr="00A86D99">
        <w:rPr>
          <w:lang w:val="fr-FR"/>
        </w:rPr>
        <w:t>;</w:t>
      </w:r>
    </w:p>
    <w:p w14:paraId="71745F3A" w14:textId="77777777" w:rsidR="00A86D99" w:rsidRDefault="00A86D99" w:rsidP="00A86D99">
      <w:pPr>
        <w:spacing w:after="0" w:line="240" w:lineRule="auto"/>
        <w:ind w:left="1440" w:hanging="1440"/>
        <w:rPr>
          <w:lang w:val="fr-FR"/>
        </w:rPr>
      </w:pPr>
      <w:r>
        <w:rPr>
          <w:lang w:val="fr-FR"/>
        </w:rPr>
        <w:t xml:space="preserve">                                    </w:t>
      </w:r>
      <w:r w:rsidRPr="00A86D99">
        <w:rPr>
          <w:lang w:val="fr-FR"/>
        </w:rPr>
        <w:t xml:space="preserve">Identifier, animer et motiver une cohorte de 20 à 30 formateurs tout au long du </w:t>
      </w:r>
      <w:r>
        <w:rPr>
          <w:lang w:val="fr-FR"/>
        </w:rPr>
        <w:t xml:space="preserve">      </w:t>
      </w:r>
    </w:p>
    <w:p w14:paraId="75C00148" w14:textId="3E5CAC28" w:rsidR="00A86D99" w:rsidRPr="00A86D99" w:rsidRDefault="00A86D99" w:rsidP="00A86D99">
      <w:pPr>
        <w:spacing w:after="0" w:line="240" w:lineRule="auto"/>
        <w:ind w:left="1440" w:hanging="1440"/>
        <w:rPr>
          <w:lang w:val="fr-FR"/>
        </w:rPr>
      </w:pPr>
      <w:r>
        <w:rPr>
          <w:lang w:val="fr-FR"/>
        </w:rPr>
        <w:t xml:space="preserve">                                    </w:t>
      </w:r>
      <w:r w:rsidRPr="00A86D99">
        <w:rPr>
          <w:lang w:val="fr-FR"/>
        </w:rPr>
        <w:t>programme de formation à l'éducation numérique.</w:t>
      </w:r>
    </w:p>
    <w:p w14:paraId="61FE0CFB" w14:textId="77777777" w:rsidR="00A86D99" w:rsidRPr="00A86D99" w:rsidRDefault="00A86D99" w:rsidP="00A86D99">
      <w:pPr>
        <w:spacing w:after="0" w:line="240" w:lineRule="auto"/>
        <w:ind w:left="1440" w:hanging="1440"/>
        <w:rPr>
          <w:lang w:val="fr-FR"/>
        </w:rPr>
      </w:pPr>
    </w:p>
    <w:p w14:paraId="1E942791" w14:textId="168C3120" w:rsidR="008901A3" w:rsidRPr="00A86D99" w:rsidRDefault="00A86D99" w:rsidP="00A86D99">
      <w:pPr>
        <w:spacing w:after="0" w:line="240" w:lineRule="auto"/>
        <w:ind w:left="1440" w:hanging="1440"/>
        <w:rPr>
          <w:lang w:val="fr-FR"/>
        </w:rPr>
      </w:pPr>
      <w:r w:rsidRPr="00A86D99">
        <w:rPr>
          <w:lang w:val="fr-FR"/>
        </w:rPr>
        <w:t>Profil</w:t>
      </w:r>
      <w:r>
        <w:rPr>
          <w:lang w:val="fr-FR"/>
        </w:rPr>
        <w:t xml:space="preserve"> </w:t>
      </w:r>
      <w:r w:rsidRPr="00A86D99">
        <w:rPr>
          <w:lang w:val="fr-FR"/>
        </w:rPr>
        <w:t>: Membre principal du corps professoral ayant des fonctions d'enseignement actives</w:t>
      </w:r>
      <w:r>
        <w:rPr>
          <w:lang w:val="fr-FR"/>
        </w:rPr>
        <w:t xml:space="preserve"> </w:t>
      </w:r>
      <w:r w:rsidRPr="00A86D99">
        <w:rPr>
          <w:lang w:val="fr-FR"/>
        </w:rPr>
        <w:t>; fort intérêt pour la pédagogie et l'éducation numérique</w:t>
      </w:r>
      <w:r>
        <w:rPr>
          <w:lang w:val="fr-FR"/>
        </w:rPr>
        <w:t xml:space="preserve"> </w:t>
      </w:r>
      <w:r w:rsidRPr="00A86D99">
        <w:rPr>
          <w:lang w:val="fr-FR"/>
        </w:rPr>
        <w:t>; activement impliqué dans les questions éducatives de l'</w:t>
      </w:r>
      <w:r>
        <w:rPr>
          <w:lang w:val="fr-FR"/>
        </w:rPr>
        <w:t>institution</w:t>
      </w:r>
      <w:r w:rsidRPr="00A86D99">
        <w:rPr>
          <w:lang w:val="fr-FR"/>
        </w:rPr>
        <w:t>.</w:t>
      </w:r>
    </w:p>
    <w:p w14:paraId="2A570779" w14:textId="77777777" w:rsidR="008901A3" w:rsidRPr="00A86D99" w:rsidRDefault="008901A3" w:rsidP="008901A3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6D99" w14:paraId="2C091C35" w14:textId="77777777" w:rsidTr="007B08E7">
        <w:tc>
          <w:tcPr>
            <w:tcW w:w="3823" w:type="dxa"/>
          </w:tcPr>
          <w:p w14:paraId="67C67170" w14:textId="2E3C4B9B" w:rsidR="00A86D99" w:rsidRDefault="00A86D99" w:rsidP="00A86D99">
            <w:r w:rsidRPr="00803C1C">
              <w:t>Nom</w:t>
            </w:r>
          </w:p>
        </w:tc>
        <w:tc>
          <w:tcPr>
            <w:tcW w:w="5193" w:type="dxa"/>
          </w:tcPr>
          <w:p w14:paraId="42FAD6A4" w14:textId="77777777" w:rsidR="00A86D99" w:rsidRDefault="00A86D99" w:rsidP="00A86D99"/>
        </w:tc>
      </w:tr>
      <w:tr w:rsidR="00A86D99" w14:paraId="0BF413AF" w14:textId="77777777" w:rsidTr="007B08E7">
        <w:tc>
          <w:tcPr>
            <w:tcW w:w="3823" w:type="dxa"/>
          </w:tcPr>
          <w:p w14:paraId="748BF3CB" w14:textId="630EC7C6" w:rsidR="00A86D99" w:rsidRDefault="00A86D99" w:rsidP="00A86D99">
            <w:r w:rsidRPr="00803C1C">
              <w:t>Prénom</w:t>
            </w:r>
            <w:r>
              <w:t>(s)</w:t>
            </w:r>
          </w:p>
        </w:tc>
        <w:tc>
          <w:tcPr>
            <w:tcW w:w="5193" w:type="dxa"/>
          </w:tcPr>
          <w:p w14:paraId="3814AB15" w14:textId="77777777" w:rsidR="00A86D99" w:rsidRDefault="00A86D99" w:rsidP="00A86D99"/>
        </w:tc>
      </w:tr>
      <w:tr w:rsidR="00A86D99" w14:paraId="2BBA76BF" w14:textId="77777777" w:rsidTr="007B08E7">
        <w:tc>
          <w:tcPr>
            <w:tcW w:w="3823" w:type="dxa"/>
          </w:tcPr>
          <w:p w14:paraId="2DA3C5E4" w14:textId="17E8F1AE" w:rsidR="00A86D99" w:rsidRDefault="00A86D99" w:rsidP="00A86D99">
            <w:r w:rsidRPr="00803C1C">
              <w:t>Titre</w:t>
            </w:r>
          </w:p>
        </w:tc>
        <w:tc>
          <w:tcPr>
            <w:tcW w:w="5193" w:type="dxa"/>
          </w:tcPr>
          <w:p w14:paraId="7EEB80D5" w14:textId="77777777" w:rsidR="00A86D99" w:rsidRDefault="00A86D99" w:rsidP="00A86D99"/>
        </w:tc>
      </w:tr>
      <w:tr w:rsidR="00A86D99" w14:paraId="68176BB8" w14:textId="77777777" w:rsidTr="007B08E7">
        <w:tc>
          <w:tcPr>
            <w:tcW w:w="3823" w:type="dxa"/>
          </w:tcPr>
          <w:p w14:paraId="2B6A5188" w14:textId="49C0C99B" w:rsidR="00A86D99" w:rsidRDefault="00A86D99" w:rsidP="00A86D99">
            <w:r w:rsidRPr="00803C1C">
              <w:t>Position dans l'institution</w:t>
            </w:r>
          </w:p>
        </w:tc>
        <w:tc>
          <w:tcPr>
            <w:tcW w:w="5193" w:type="dxa"/>
          </w:tcPr>
          <w:p w14:paraId="28C6A793" w14:textId="77777777" w:rsidR="00A86D99" w:rsidRDefault="00A86D99" w:rsidP="00A86D99"/>
        </w:tc>
      </w:tr>
      <w:tr w:rsidR="00A86D99" w14:paraId="2BED70D0" w14:textId="77777777" w:rsidTr="007B08E7">
        <w:tc>
          <w:tcPr>
            <w:tcW w:w="3823" w:type="dxa"/>
          </w:tcPr>
          <w:p w14:paraId="658C7052" w14:textId="08F0B590" w:rsidR="00A86D99" w:rsidRDefault="00A86D99" w:rsidP="00A86D99">
            <w:r w:rsidRPr="00803C1C">
              <w:lastRenderedPageBreak/>
              <w:t>Adresse e-mail</w:t>
            </w:r>
          </w:p>
        </w:tc>
        <w:tc>
          <w:tcPr>
            <w:tcW w:w="5193" w:type="dxa"/>
          </w:tcPr>
          <w:p w14:paraId="57BDEB01" w14:textId="77777777" w:rsidR="00A86D99" w:rsidRDefault="00A86D99" w:rsidP="00A86D99"/>
        </w:tc>
      </w:tr>
      <w:tr w:rsidR="00A86D99" w:rsidRPr="00A86D99" w14:paraId="131A5745" w14:textId="77777777" w:rsidTr="007B08E7">
        <w:tc>
          <w:tcPr>
            <w:tcW w:w="3823" w:type="dxa"/>
          </w:tcPr>
          <w:p w14:paraId="4F0DA12C" w14:textId="52B10017" w:rsidR="00A86D99" w:rsidRPr="00A86D99" w:rsidRDefault="00A86D99" w:rsidP="00A86D99">
            <w:pPr>
              <w:rPr>
                <w:lang w:val="fr-FR"/>
              </w:rPr>
            </w:pPr>
            <w:r w:rsidRPr="00A86D99">
              <w:rPr>
                <w:lang w:val="fr-FR"/>
              </w:rPr>
              <w:t>Téléphone (inclure l'indicatif du pays)</w:t>
            </w:r>
          </w:p>
        </w:tc>
        <w:tc>
          <w:tcPr>
            <w:tcW w:w="5193" w:type="dxa"/>
          </w:tcPr>
          <w:p w14:paraId="58ECE502" w14:textId="77777777" w:rsidR="00A86D99" w:rsidRPr="00A86D99" w:rsidRDefault="00A86D99" w:rsidP="00A86D99">
            <w:pPr>
              <w:rPr>
                <w:lang w:val="fr-FR"/>
              </w:rPr>
            </w:pPr>
          </w:p>
        </w:tc>
      </w:tr>
      <w:tr w:rsidR="00A86D99" w14:paraId="356BF8B2" w14:textId="77777777" w:rsidTr="007B08E7">
        <w:tc>
          <w:tcPr>
            <w:tcW w:w="3823" w:type="dxa"/>
          </w:tcPr>
          <w:p w14:paraId="7492A7DD" w14:textId="7460B5EC" w:rsidR="00A86D99" w:rsidRDefault="00A86D99" w:rsidP="00A86D99">
            <w:r w:rsidRPr="00803C1C">
              <w:t>Qualifications académiques pertinentes</w:t>
            </w:r>
          </w:p>
        </w:tc>
        <w:tc>
          <w:tcPr>
            <w:tcW w:w="5193" w:type="dxa"/>
          </w:tcPr>
          <w:p w14:paraId="393EB329" w14:textId="77777777" w:rsidR="00A86D99" w:rsidRDefault="00A86D99" w:rsidP="00A86D99"/>
        </w:tc>
      </w:tr>
    </w:tbl>
    <w:p w14:paraId="0A30A57A" w14:textId="77777777" w:rsidR="008901A3" w:rsidRDefault="008901A3" w:rsidP="008901A3">
      <w:pPr>
        <w:spacing w:after="0" w:line="240" w:lineRule="auto"/>
      </w:pPr>
    </w:p>
    <w:p w14:paraId="0748E083" w14:textId="7C34A619" w:rsidR="008901A3" w:rsidRPr="004B2DAE" w:rsidRDefault="004B2DAE" w:rsidP="008901A3">
      <w:pPr>
        <w:spacing w:after="0" w:line="240" w:lineRule="auto"/>
        <w:rPr>
          <w:lang w:val="fr-FR"/>
        </w:rPr>
      </w:pPr>
      <w:r w:rsidRPr="004B2DAE">
        <w:rPr>
          <w:lang w:val="fr-FR"/>
        </w:rPr>
        <w:t>Expérience actuelle (ou antérieure) dans un rôle pertinent (maximum 200 mots)</w:t>
      </w:r>
      <w:r>
        <w:rPr>
          <w:lang w:val="fr-FR"/>
        </w:rPr>
        <w:t xml:space="preserve"> </w:t>
      </w:r>
      <w:r w:rsidR="008901A3" w:rsidRPr="004B2DAE">
        <w:rPr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:rsidRPr="004B2DAE" w14:paraId="6FF3C6C0" w14:textId="77777777" w:rsidTr="00EB7723">
        <w:tc>
          <w:tcPr>
            <w:tcW w:w="9016" w:type="dxa"/>
          </w:tcPr>
          <w:p w14:paraId="11D9B4FE" w14:textId="77777777" w:rsidR="008901A3" w:rsidRPr="004B2DAE" w:rsidRDefault="008901A3" w:rsidP="00EB7723">
            <w:pPr>
              <w:rPr>
                <w:lang w:val="fr-FR"/>
              </w:rPr>
            </w:pPr>
          </w:p>
          <w:p w14:paraId="68013EFA" w14:textId="77777777" w:rsidR="008901A3" w:rsidRPr="004B2DAE" w:rsidRDefault="008901A3" w:rsidP="00EB7723">
            <w:pPr>
              <w:rPr>
                <w:lang w:val="fr-FR"/>
              </w:rPr>
            </w:pPr>
          </w:p>
          <w:p w14:paraId="12D9DA55" w14:textId="77777777" w:rsidR="008901A3" w:rsidRPr="004B2DAE" w:rsidRDefault="008901A3" w:rsidP="00EB7723">
            <w:pPr>
              <w:rPr>
                <w:lang w:val="fr-FR"/>
              </w:rPr>
            </w:pPr>
          </w:p>
          <w:p w14:paraId="4A99BCBB" w14:textId="77777777" w:rsidR="008901A3" w:rsidRPr="004B2DAE" w:rsidRDefault="008901A3" w:rsidP="00EB7723">
            <w:pPr>
              <w:rPr>
                <w:lang w:val="fr-FR"/>
              </w:rPr>
            </w:pPr>
          </w:p>
          <w:p w14:paraId="06EA2136" w14:textId="77777777" w:rsidR="008901A3" w:rsidRPr="004B2DAE" w:rsidRDefault="008901A3" w:rsidP="00EB7723">
            <w:pPr>
              <w:rPr>
                <w:lang w:val="fr-FR"/>
              </w:rPr>
            </w:pPr>
          </w:p>
          <w:p w14:paraId="5F08CED6" w14:textId="77777777" w:rsidR="008901A3" w:rsidRPr="004B2DAE" w:rsidRDefault="008901A3" w:rsidP="00EB7723">
            <w:pPr>
              <w:rPr>
                <w:lang w:val="fr-FR"/>
              </w:rPr>
            </w:pPr>
          </w:p>
        </w:tc>
      </w:tr>
    </w:tbl>
    <w:p w14:paraId="57B4B280" w14:textId="5C9977C5" w:rsidR="00FF7C46" w:rsidRPr="004B2DAE" w:rsidRDefault="00FF7C46" w:rsidP="008901A3">
      <w:pPr>
        <w:spacing w:after="0" w:line="240" w:lineRule="auto"/>
        <w:rPr>
          <w:b/>
          <w:bCs/>
          <w:lang w:val="fr-FR"/>
        </w:rPr>
      </w:pPr>
    </w:p>
    <w:p w14:paraId="0694B802" w14:textId="1263C65F" w:rsidR="008901A3" w:rsidRPr="004B2DAE" w:rsidRDefault="008901A3" w:rsidP="008901A3">
      <w:pPr>
        <w:spacing w:after="0" w:line="240" w:lineRule="auto"/>
        <w:rPr>
          <w:b/>
          <w:bCs/>
          <w:lang w:val="fr-FR"/>
        </w:rPr>
      </w:pPr>
    </w:p>
    <w:p w14:paraId="18BDF358" w14:textId="77777777" w:rsidR="008901A3" w:rsidRPr="004B2DAE" w:rsidRDefault="008901A3" w:rsidP="008901A3">
      <w:pPr>
        <w:spacing w:after="0" w:line="240" w:lineRule="auto"/>
        <w:rPr>
          <w:b/>
          <w:bCs/>
          <w:lang w:val="fr-FR"/>
        </w:rPr>
      </w:pPr>
    </w:p>
    <w:p w14:paraId="41654B0C" w14:textId="77777777" w:rsidR="007B08E7" w:rsidRDefault="007B08E7" w:rsidP="007B08E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7B08E7">
        <w:rPr>
          <w:b/>
          <w:bCs/>
          <w:lang w:val="fr-FR"/>
        </w:rPr>
        <w:t>Coordinateur technique</w:t>
      </w:r>
    </w:p>
    <w:p w14:paraId="2D613569" w14:textId="77777777" w:rsidR="007B08E7" w:rsidRDefault="007B08E7" w:rsidP="007B08E7">
      <w:pPr>
        <w:spacing w:after="0" w:line="240" w:lineRule="auto"/>
        <w:rPr>
          <w:lang w:val="fr-FR"/>
        </w:rPr>
      </w:pPr>
    </w:p>
    <w:p w14:paraId="20DBED9A" w14:textId="4D73DD50" w:rsidR="007B08E7" w:rsidRDefault="007B08E7" w:rsidP="007B08E7">
      <w:pPr>
        <w:spacing w:after="0" w:line="240" w:lineRule="auto"/>
        <w:rPr>
          <w:lang w:val="fr-FR"/>
        </w:rPr>
      </w:pPr>
      <w:r w:rsidRPr="007B08E7">
        <w:rPr>
          <w:lang w:val="fr-FR"/>
        </w:rPr>
        <w:t>Tâches principales</w:t>
      </w:r>
      <w:r>
        <w:rPr>
          <w:lang w:val="fr-FR"/>
        </w:rPr>
        <w:t xml:space="preserve"> </w:t>
      </w:r>
      <w:r w:rsidRPr="007B08E7">
        <w:rPr>
          <w:lang w:val="fr-FR"/>
        </w:rPr>
        <w:t xml:space="preserve">: Traduire les besoins techniques (TI et infrastructure) de l'initiative en </w:t>
      </w:r>
    </w:p>
    <w:p w14:paraId="4B8AFBCA" w14:textId="65C708A3" w:rsidR="007B08E7" w:rsidRPr="007B08E7" w:rsidRDefault="007B08E7" w:rsidP="007B08E7">
      <w:pPr>
        <w:spacing w:after="0" w:line="240" w:lineRule="auto"/>
        <w:rPr>
          <w:b/>
          <w:bCs/>
          <w:lang w:val="fr-FR"/>
        </w:rPr>
      </w:pPr>
      <w:r>
        <w:rPr>
          <w:lang w:val="fr-FR"/>
        </w:rPr>
        <w:t xml:space="preserve">                                    </w:t>
      </w:r>
      <w:r w:rsidRPr="007B08E7">
        <w:rPr>
          <w:lang w:val="fr-FR"/>
        </w:rPr>
        <w:t>propositions concrètes pour la gestion de l'institution;</w:t>
      </w:r>
    </w:p>
    <w:p w14:paraId="0DC8E9BB" w14:textId="77777777" w:rsidR="007B08E7" w:rsidRDefault="007B08E7" w:rsidP="007B08E7">
      <w:pPr>
        <w:spacing w:after="0" w:line="240" w:lineRule="auto"/>
        <w:ind w:left="1440"/>
        <w:rPr>
          <w:lang w:val="fr-FR"/>
        </w:rPr>
      </w:pPr>
      <w:r>
        <w:rPr>
          <w:lang w:val="fr-FR"/>
        </w:rPr>
        <w:t xml:space="preserve">       </w:t>
      </w:r>
      <w:r w:rsidRPr="007B08E7">
        <w:rPr>
          <w:lang w:val="fr-FR"/>
        </w:rPr>
        <w:t xml:space="preserve">Coordonner la mise en œuvre des besoins en infrastructure informatique </w:t>
      </w:r>
      <w:r>
        <w:rPr>
          <w:lang w:val="fr-FR"/>
        </w:rPr>
        <w:t xml:space="preserve">      </w:t>
      </w:r>
    </w:p>
    <w:p w14:paraId="5CEDB0B0" w14:textId="77777777" w:rsidR="007B08E7" w:rsidRDefault="007B08E7" w:rsidP="007B08E7">
      <w:pPr>
        <w:spacing w:after="0" w:line="240" w:lineRule="auto"/>
        <w:ind w:left="1440"/>
        <w:rPr>
          <w:lang w:val="fr-FR"/>
        </w:rPr>
      </w:pPr>
      <w:r>
        <w:rPr>
          <w:lang w:val="fr-FR"/>
        </w:rPr>
        <w:t xml:space="preserve">       </w:t>
      </w:r>
      <w:r w:rsidRPr="007B08E7">
        <w:rPr>
          <w:lang w:val="fr-FR"/>
        </w:rPr>
        <w:t xml:space="preserve">(connectivité, accès aux terminaux, LMS) et technique (studio de production </w:t>
      </w:r>
      <w:r>
        <w:rPr>
          <w:lang w:val="fr-FR"/>
        </w:rPr>
        <w:t xml:space="preserve">    </w:t>
      </w:r>
    </w:p>
    <w:p w14:paraId="2DEA5591" w14:textId="2A4F1178" w:rsidR="007B08E7" w:rsidRPr="007B08E7" w:rsidRDefault="007B08E7" w:rsidP="007B08E7">
      <w:pPr>
        <w:spacing w:after="0" w:line="240" w:lineRule="auto"/>
        <w:ind w:left="1440"/>
        <w:rPr>
          <w:lang w:val="fr-FR"/>
        </w:rPr>
      </w:pPr>
      <w:r>
        <w:rPr>
          <w:lang w:val="fr-FR"/>
        </w:rPr>
        <w:t xml:space="preserve">       </w:t>
      </w:r>
      <w:r w:rsidRPr="007B08E7">
        <w:rPr>
          <w:lang w:val="fr-FR"/>
        </w:rPr>
        <w:t>multimédia, salle de formation) de l'initiative.</w:t>
      </w:r>
    </w:p>
    <w:p w14:paraId="11E165B5" w14:textId="77777777" w:rsidR="007B08E7" w:rsidRPr="007B08E7" w:rsidRDefault="007B08E7" w:rsidP="007B08E7">
      <w:pPr>
        <w:spacing w:after="0" w:line="240" w:lineRule="auto"/>
        <w:ind w:left="1440"/>
        <w:rPr>
          <w:lang w:val="fr-FR"/>
        </w:rPr>
      </w:pPr>
    </w:p>
    <w:p w14:paraId="30DCD6FA" w14:textId="507718CC" w:rsidR="007B08E7" w:rsidRDefault="007B08E7" w:rsidP="007B08E7">
      <w:pPr>
        <w:spacing w:after="0" w:line="240" w:lineRule="auto"/>
        <w:rPr>
          <w:lang w:val="fr-FR"/>
        </w:rPr>
      </w:pPr>
      <w:r w:rsidRPr="007B08E7">
        <w:rPr>
          <w:lang w:val="fr-FR"/>
        </w:rPr>
        <w:t>Profil</w:t>
      </w:r>
      <w:r>
        <w:rPr>
          <w:lang w:val="fr-FR"/>
        </w:rPr>
        <w:t xml:space="preserve"> </w:t>
      </w:r>
      <w:r w:rsidRPr="007B08E7">
        <w:rPr>
          <w:lang w:val="fr-FR"/>
        </w:rPr>
        <w:t xml:space="preserve">: </w:t>
      </w:r>
      <w:r>
        <w:rPr>
          <w:lang w:val="fr-FR"/>
        </w:rPr>
        <w:t xml:space="preserve">                 </w:t>
      </w:r>
      <w:r w:rsidRPr="007B08E7">
        <w:rPr>
          <w:lang w:val="fr-FR"/>
        </w:rPr>
        <w:t>Personnel permanent ayant de l'expérience dans la gestion de projets internes</w:t>
      </w:r>
      <w:r>
        <w:rPr>
          <w:lang w:val="fr-FR"/>
        </w:rPr>
        <w:t>,</w:t>
      </w:r>
      <w:r w:rsidRPr="007B08E7">
        <w:rPr>
          <w:lang w:val="fr-FR"/>
        </w:rPr>
        <w:t xml:space="preserve"> </w:t>
      </w:r>
    </w:p>
    <w:p w14:paraId="0F0795EB" w14:textId="2E9CCD27" w:rsidR="007B08E7" w:rsidRPr="007B08E7" w:rsidRDefault="007B08E7" w:rsidP="007B08E7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</w:t>
      </w:r>
      <w:r w:rsidRPr="007B08E7">
        <w:rPr>
          <w:lang w:val="fr-FR"/>
        </w:rPr>
        <w:t>de préférence liés aux infrastructures et installations techniques;</w:t>
      </w:r>
    </w:p>
    <w:p w14:paraId="02494FB9" w14:textId="71CD4803" w:rsidR="00496DB0" w:rsidRPr="007B08E7" w:rsidRDefault="007B08E7" w:rsidP="007B08E7">
      <w:pPr>
        <w:spacing w:after="0" w:line="240" w:lineRule="auto"/>
        <w:ind w:left="1440"/>
        <w:rPr>
          <w:lang w:val="fr-FR"/>
        </w:rPr>
      </w:pPr>
      <w:r w:rsidRPr="007B08E7">
        <w:rPr>
          <w:lang w:val="fr-FR"/>
        </w:rPr>
        <w:t>Très bonnes compétences informatiques, notamment liées au déploiement et à la gestion des systèmes informatiques à l'échelle de l'université. Une connaissance de la configuration/de l'utilisation d'un LMS est souhaitable.</w:t>
      </w:r>
    </w:p>
    <w:p w14:paraId="6BCA6674" w14:textId="77777777" w:rsidR="008901A3" w:rsidRPr="007B08E7" w:rsidRDefault="008901A3" w:rsidP="008901A3">
      <w:pPr>
        <w:spacing w:after="0" w:line="240" w:lineRule="auto"/>
        <w:rPr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7B08E7" w14:paraId="215AE782" w14:textId="77777777" w:rsidTr="007B08E7">
        <w:tc>
          <w:tcPr>
            <w:tcW w:w="3823" w:type="dxa"/>
          </w:tcPr>
          <w:p w14:paraId="4B7F228D" w14:textId="1E1F1CA9" w:rsidR="007B08E7" w:rsidRDefault="007B08E7" w:rsidP="007B08E7">
            <w:r w:rsidRPr="0004784E">
              <w:t>Nom</w:t>
            </w:r>
          </w:p>
        </w:tc>
        <w:tc>
          <w:tcPr>
            <w:tcW w:w="5670" w:type="dxa"/>
          </w:tcPr>
          <w:p w14:paraId="1E28E160" w14:textId="77777777" w:rsidR="007B08E7" w:rsidRDefault="007B08E7" w:rsidP="007B08E7"/>
        </w:tc>
      </w:tr>
      <w:tr w:rsidR="007B08E7" w14:paraId="546FF2E7" w14:textId="77777777" w:rsidTr="007B08E7">
        <w:tc>
          <w:tcPr>
            <w:tcW w:w="3823" w:type="dxa"/>
          </w:tcPr>
          <w:p w14:paraId="014357A6" w14:textId="2A9B2F46" w:rsidR="007B08E7" w:rsidRDefault="007B08E7" w:rsidP="007B08E7">
            <w:r w:rsidRPr="0004784E">
              <w:t>Prénom</w:t>
            </w:r>
            <w:r>
              <w:t>(s)</w:t>
            </w:r>
          </w:p>
        </w:tc>
        <w:tc>
          <w:tcPr>
            <w:tcW w:w="5670" w:type="dxa"/>
          </w:tcPr>
          <w:p w14:paraId="66513520" w14:textId="77777777" w:rsidR="007B08E7" w:rsidRDefault="007B08E7" w:rsidP="007B08E7"/>
        </w:tc>
      </w:tr>
      <w:tr w:rsidR="007B08E7" w14:paraId="13FAB596" w14:textId="77777777" w:rsidTr="007B08E7">
        <w:tc>
          <w:tcPr>
            <w:tcW w:w="3823" w:type="dxa"/>
          </w:tcPr>
          <w:p w14:paraId="26FA6025" w14:textId="1E716CE5" w:rsidR="007B08E7" w:rsidRDefault="007B08E7" w:rsidP="007B08E7">
            <w:r w:rsidRPr="0004784E">
              <w:t>Titre</w:t>
            </w:r>
          </w:p>
        </w:tc>
        <w:tc>
          <w:tcPr>
            <w:tcW w:w="5670" w:type="dxa"/>
          </w:tcPr>
          <w:p w14:paraId="06480529" w14:textId="77777777" w:rsidR="007B08E7" w:rsidRDefault="007B08E7" w:rsidP="007B08E7"/>
        </w:tc>
      </w:tr>
      <w:tr w:rsidR="007B08E7" w14:paraId="3548D382" w14:textId="77777777" w:rsidTr="007B08E7">
        <w:tc>
          <w:tcPr>
            <w:tcW w:w="3823" w:type="dxa"/>
          </w:tcPr>
          <w:p w14:paraId="3D948FC6" w14:textId="006B4637" w:rsidR="007B08E7" w:rsidRDefault="007B08E7" w:rsidP="007B08E7">
            <w:r w:rsidRPr="0004784E">
              <w:t>Position dans l'institution</w:t>
            </w:r>
          </w:p>
        </w:tc>
        <w:tc>
          <w:tcPr>
            <w:tcW w:w="5670" w:type="dxa"/>
          </w:tcPr>
          <w:p w14:paraId="046517A5" w14:textId="77777777" w:rsidR="007B08E7" w:rsidRDefault="007B08E7" w:rsidP="007B08E7"/>
        </w:tc>
      </w:tr>
      <w:tr w:rsidR="007B08E7" w14:paraId="597C1BB3" w14:textId="77777777" w:rsidTr="007B08E7">
        <w:tc>
          <w:tcPr>
            <w:tcW w:w="3823" w:type="dxa"/>
          </w:tcPr>
          <w:p w14:paraId="02DF603E" w14:textId="2E716839" w:rsidR="007B08E7" w:rsidRDefault="007B08E7" w:rsidP="007B08E7">
            <w:r w:rsidRPr="0004784E">
              <w:t>Adresse e-mail</w:t>
            </w:r>
          </w:p>
        </w:tc>
        <w:tc>
          <w:tcPr>
            <w:tcW w:w="5670" w:type="dxa"/>
          </w:tcPr>
          <w:p w14:paraId="477B1FB4" w14:textId="77777777" w:rsidR="007B08E7" w:rsidRDefault="007B08E7" w:rsidP="007B08E7"/>
        </w:tc>
      </w:tr>
      <w:tr w:rsidR="007B08E7" w:rsidRPr="007B08E7" w14:paraId="0E5BA18F" w14:textId="77777777" w:rsidTr="007B08E7">
        <w:tc>
          <w:tcPr>
            <w:tcW w:w="3823" w:type="dxa"/>
          </w:tcPr>
          <w:p w14:paraId="7E48D6F8" w14:textId="4FB82E0C" w:rsidR="007B08E7" w:rsidRPr="007B08E7" w:rsidRDefault="007B08E7" w:rsidP="007B08E7">
            <w:pPr>
              <w:rPr>
                <w:lang w:val="fr-FR"/>
              </w:rPr>
            </w:pPr>
            <w:r w:rsidRPr="00C516B3">
              <w:rPr>
                <w:lang w:val="fr-FR"/>
              </w:rPr>
              <w:t>Téléphone (inclure l'indicatif du pays)</w:t>
            </w:r>
          </w:p>
        </w:tc>
        <w:tc>
          <w:tcPr>
            <w:tcW w:w="5670" w:type="dxa"/>
          </w:tcPr>
          <w:p w14:paraId="63C4C237" w14:textId="77777777" w:rsidR="007B08E7" w:rsidRPr="007B08E7" w:rsidRDefault="007B08E7" w:rsidP="007B08E7">
            <w:pPr>
              <w:rPr>
                <w:lang w:val="fr-FR"/>
              </w:rPr>
            </w:pPr>
          </w:p>
        </w:tc>
      </w:tr>
      <w:tr w:rsidR="007B08E7" w14:paraId="6492EF5B" w14:textId="77777777" w:rsidTr="007B08E7">
        <w:tc>
          <w:tcPr>
            <w:tcW w:w="3823" w:type="dxa"/>
          </w:tcPr>
          <w:p w14:paraId="035738FB" w14:textId="67CB5172" w:rsidR="007B08E7" w:rsidRDefault="007B08E7" w:rsidP="007B08E7">
            <w:r w:rsidRPr="0004784E">
              <w:t>Qualifications académiques pertinentes</w:t>
            </w:r>
          </w:p>
        </w:tc>
        <w:tc>
          <w:tcPr>
            <w:tcW w:w="5670" w:type="dxa"/>
          </w:tcPr>
          <w:p w14:paraId="11D2F1CD" w14:textId="77777777" w:rsidR="007B08E7" w:rsidRDefault="007B08E7" w:rsidP="007B08E7"/>
        </w:tc>
      </w:tr>
    </w:tbl>
    <w:p w14:paraId="73F56480" w14:textId="77777777" w:rsidR="008901A3" w:rsidRDefault="008901A3" w:rsidP="008901A3">
      <w:pPr>
        <w:spacing w:after="0" w:line="240" w:lineRule="auto"/>
      </w:pPr>
    </w:p>
    <w:p w14:paraId="281D78AA" w14:textId="2D90DA27" w:rsidR="008901A3" w:rsidRPr="007B08E7" w:rsidRDefault="007B08E7" w:rsidP="008901A3">
      <w:pPr>
        <w:spacing w:after="0" w:line="240" w:lineRule="auto"/>
        <w:rPr>
          <w:lang w:val="fr-FR"/>
        </w:rPr>
      </w:pPr>
      <w:r w:rsidRPr="004B2DAE">
        <w:rPr>
          <w:lang w:val="fr-FR"/>
        </w:rPr>
        <w:t>Expérience actuelle (ou antérieure) dans un rôle pertinent (maximum 200 mots)</w:t>
      </w:r>
      <w:r>
        <w:rPr>
          <w:lang w:val="fr-FR"/>
        </w:rPr>
        <w:t xml:space="preserve"> </w:t>
      </w:r>
      <w:r w:rsidR="008901A3" w:rsidRPr="007B08E7">
        <w:rPr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A3" w:rsidRPr="007B08E7" w14:paraId="21DDFED6" w14:textId="77777777" w:rsidTr="00EB7723">
        <w:tc>
          <w:tcPr>
            <w:tcW w:w="9016" w:type="dxa"/>
          </w:tcPr>
          <w:p w14:paraId="0DAAD678" w14:textId="77777777" w:rsidR="008901A3" w:rsidRPr="007B08E7" w:rsidRDefault="008901A3" w:rsidP="00EB7723">
            <w:pPr>
              <w:rPr>
                <w:lang w:val="fr-FR"/>
              </w:rPr>
            </w:pPr>
          </w:p>
          <w:p w14:paraId="6DF282B9" w14:textId="77777777" w:rsidR="008901A3" w:rsidRPr="007B08E7" w:rsidRDefault="008901A3" w:rsidP="00EB7723">
            <w:pPr>
              <w:rPr>
                <w:lang w:val="fr-FR"/>
              </w:rPr>
            </w:pPr>
          </w:p>
          <w:p w14:paraId="0B8DD7D7" w14:textId="77777777" w:rsidR="008901A3" w:rsidRPr="007B08E7" w:rsidRDefault="008901A3" w:rsidP="00EB7723">
            <w:pPr>
              <w:rPr>
                <w:lang w:val="fr-FR"/>
              </w:rPr>
            </w:pPr>
          </w:p>
          <w:p w14:paraId="5B9E047B" w14:textId="77777777" w:rsidR="008901A3" w:rsidRPr="007B08E7" w:rsidRDefault="008901A3" w:rsidP="00EB7723">
            <w:pPr>
              <w:rPr>
                <w:lang w:val="fr-FR"/>
              </w:rPr>
            </w:pPr>
          </w:p>
          <w:p w14:paraId="581ED76C" w14:textId="77777777" w:rsidR="008901A3" w:rsidRPr="007B08E7" w:rsidRDefault="008901A3" w:rsidP="00EB7723">
            <w:pPr>
              <w:rPr>
                <w:lang w:val="fr-FR"/>
              </w:rPr>
            </w:pPr>
          </w:p>
          <w:p w14:paraId="323B23ED" w14:textId="77777777" w:rsidR="008901A3" w:rsidRPr="007B08E7" w:rsidRDefault="008901A3" w:rsidP="00EB7723">
            <w:pPr>
              <w:rPr>
                <w:lang w:val="fr-FR"/>
              </w:rPr>
            </w:pPr>
          </w:p>
        </w:tc>
      </w:tr>
    </w:tbl>
    <w:p w14:paraId="33842F55" w14:textId="1BF6F2B9" w:rsidR="00FF7C46" w:rsidRPr="007B08E7" w:rsidRDefault="00FF7C46" w:rsidP="008901A3">
      <w:pPr>
        <w:spacing w:after="0" w:line="240" w:lineRule="auto"/>
        <w:rPr>
          <w:b/>
          <w:bCs/>
          <w:lang w:val="fr-FR"/>
        </w:rPr>
      </w:pPr>
      <w:r w:rsidRPr="007B08E7">
        <w:rPr>
          <w:lang w:val="fr-FR"/>
        </w:rPr>
        <w:br/>
      </w:r>
    </w:p>
    <w:sectPr w:rsidR="00FF7C46" w:rsidRPr="007B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5D8" w14:textId="77777777" w:rsidR="00FB41EC" w:rsidRDefault="00FB41EC" w:rsidP="004B1DC9">
      <w:pPr>
        <w:spacing w:after="0" w:line="240" w:lineRule="auto"/>
      </w:pPr>
      <w:r>
        <w:separator/>
      </w:r>
    </w:p>
  </w:endnote>
  <w:endnote w:type="continuationSeparator" w:id="0">
    <w:p w14:paraId="2C4E4549" w14:textId="77777777" w:rsidR="00FB41EC" w:rsidRDefault="00FB41EC" w:rsidP="004B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7368" w14:textId="77777777" w:rsidR="00FB41EC" w:rsidRDefault="00FB41EC" w:rsidP="004B1DC9">
      <w:pPr>
        <w:spacing w:after="0" w:line="240" w:lineRule="auto"/>
      </w:pPr>
      <w:r>
        <w:separator/>
      </w:r>
    </w:p>
  </w:footnote>
  <w:footnote w:type="continuationSeparator" w:id="0">
    <w:p w14:paraId="5C472B86" w14:textId="77777777" w:rsidR="00FB41EC" w:rsidRDefault="00FB41EC" w:rsidP="004B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08DA"/>
    <w:multiLevelType w:val="hybridMultilevel"/>
    <w:tmpl w:val="880EE6EE"/>
    <w:lvl w:ilvl="0" w:tplc="5880B4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1C9"/>
    <w:multiLevelType w:val="hybridMultilevel"/>
    <w:tmpl w:val="4E8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7E"/>
    <w:rsid w:val="00004D7E"/>
    <w:rsid w:val="00027F84"/>
    <w:rsid w:val="000C54CF"/>
    <w:rsid w:val="000D340D"/>
    <w:rsid w:val="00170BE5"/>
    <w:rsid w:val="002F588F"/>
    <w:rsid w:val="00311719"/>
    <w:rsid w:val="00496DB0"/>
    <w:rsid w:val="004B1DC9"/>
    <w:rsid w:val="004B2DAE"/>
    <w:rsid w:val="005C044C"/>
    <w:rsid w:val="00740510"/>
    <w:rsid w:val="007B08E7"/>
    <w:rsid w:val="008901A3"/>
    <w:rsid w:val="008B2E7F"/>
    <w:rsid w:val="00912636"/>
    <w:rsid w:val="00992065"/>
    <w:rsid w:val="00A5503C"/>
    <w:rsid w:val="00A83C7A"/>
    <w:rsid w:val="00A86D99"/>
    <w:rsid w:val="00AC601A"/>
    <w:rsid w:val="00AE558B"/>
    <w:rsid w:val="00B13968"/>
    <w:rsid w:val="00B416E6"/>
    <w:rsid w:val="00C01AB2"/>
    <w:rsid w:val="00C516B3"/>
    <w:rsid w:val="00C52A8F"/>
    <w:rsid w:val="00C6051A"/>
    <w:rsid w:val="00C9648F"/>
    <w:rsid w:val="00CE6363"/>
    <w:rsid w:val="00D474E1"/>
    <w:rsid w:val="00D74421"/>
    <w:rsid w:val="00DA47C0"/>
    <w:rsid w:val="00DB7958"/>
    <w:rsid w:val="00DD45B5"/>
    <w:rsid w:val="00E30795"/>
    <w:rsid w:val="00E55A4C"/>
    <w:rsid w:val="00E841F2"/>
    <w:rsid w:val="00ED12BF"/>
    <w:rsid w:val="00ED2F18"/>
    <w:rsid w:val="00F31C1F"/>
    <w:rsid w:val="00FB41E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B2C8"/>
  <w15:chartTrackingRefBased/>
  <w15:docId w15:val="{B70DC86F-DDEB-4102-B999-F74D53D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7E"/>
  </w:style>
  <w:style w:type="paragraph" w:styleId="Heading3">
    <w:name w:val="heading 3"/>
    <w:basedOn w:val="Normal"/>
    <w:link w:val="Heading3Char"/>
    <w:uiPriority w:val="9"/>
    <w:qFormat/>
    <w:rsid w:val="00004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04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D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D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4D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4D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4D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04D7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004D7E"/>
  </w:style>
  <w:style w:type="character" w:customStyle="1" w:styleId="required-asterisk">
    <w:name w:val="required-asterisk"/>
    <w:basedOn w:val="DefaultParagraphFont"/>
    <w:rsid w:val="00004D7E"/>
  </w:style>
  <w:style w:type="character" w:styleId="CommentReference">
    <w:name w:val="annotation reference"/>
    <w:basedOn w:val="DefaultParagraphFont"/>
    <w:uiPriority w:val="99"/>
    <w:semiHidden/>
    <w:unhideWhenUsed/>
    <w:rsid w:val="00FF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44C"/>
    <w:pPr>
      <w:spacing w:after="0" w:line="240" w:lineRule="auto"/>
    </w:pPr>
  </w:style>
  <w:style w:type="table" w:styleId="TableGrid">
    <w:name w:val="Table Grid"/>
    <w:basedOn w:val="TableNormal"/>
    <w:uiPriority w:val="39"/>
    <w:rsid w:val="008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3f605945006dcbdcd0c0529b7cd26edb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5debc5fe9ff2bdb4859927bcafc4dd4f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78112-395B-4E08-8880-CCD15AEF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0E476-3A6C-4E88-B57B-AF5C5D5A73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F951A-FA42-4EEF-800F-5461D07CD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656543-1EC8-4D0C-BAC8-3A9C40E2C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Frank  Asefuah</cp:lastModifiedBy>
  <cp:revision>4</cp:revision>
  <dcterms:created xsi:type="dcterms:W3CDTF">2020-12-14T11:05:00Z</dcterms:created>
  <dcterms:modified xsi:type="dcterms:W3CDTF">2021-06-02T16:00:00Z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